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E4" w:rsidRDefault="008A2A4D" w:rsidP="008A2A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7F01">
        <w:rPr>
          <w:rFonts w:ascii="Times New Roman" w:hAnsi="Times New Roman"/>
          <w:b/>
          <w:sz w:val="24"/>
          <w:szCs w:val="24"/>
        </w:rPr>
        <w:t>Circolare n</w:t>
      </w:r>
      <w:r w:rsidR="00786CE4">
        <w:rPr>
          <w:rFonts w:ascii="Times New Roman" w:hAnsi="Times New Roman"/>
          <w:b/>
          <w:sz w:val="24"/>
          <w:szCs w:val="24"/>
        </w:rPr>
        <w:t>.20</w:t>
      </w:r>
    </w:p>
    <w:p w:rsidR="008A2A4D" w:rsidRDefault="008A2A4D" w:rsidP="008A2A4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7F01">
        <w:rPr>
          <w:rFonts w:ascii="Times New Roman" w:hAnsi="Times New Roman"/>
          <w:b/>
          <w:sz w:val="24"/>
          <w:szCs w:val="24"/>
        </w:rPr>
        <w:t>Del</w:t>
      </w:r>
      <w:r w:rsidR="00786CE4">
        <w:rPr>
          <w:rFonts w:ascii="Times New Roman" w:hAnsi="Times New Roman"/>
          <w:b/>
          <w:sz w:val="24"/>
          <w:szCs w:val="24"/>
        </w:rPr>
        <w:t xml:space="preserve">  21/09/17</w:t>
      </w:r>
    </w:p>
    <w:p w:rsidR="008A2A4D" w:rsidRDefault="00260D98" w:rsidP="008A2A4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EF1038">
        <w:rPr>
          <w:rFonts w:ascii="Times New Roman" w:hAnsi="Times New Roman"/>
          <w:b/>
          <w:sz w:val="24"/>
          <w:szCs w:val="24"/>
        </w:rPr>
        <w:t xml:space="preserve">Prot. N. </w:t>
      </w:r>
      <w:r w:rsidR="002C3DF5">
        <w:rPr>
          <w:rFonts w:ascii="Times New Roman" w:hAnsi="Times New Roman"/>
          <w:b/>
          <w:sz w:val="24"/>
          <w:szCs w:val="24"/>
        </w:rPr>
        <w:t>5001/I.1</w:t>
      </w:r>
    </w:p>
    <w:p w:rsidR="008A2A4D" w:rsidRDefault="00524E9C" w:rsidP="00524E9C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 docenti materie letterarie    </w:t>
      </w:r>
    </w:p>
    <w:p w:rsidR="00524E9C" w:rsidRDefault="00524E9C" w:rsidP="00524E9C">
      <w:pPr>
        <w:spacing w:after="0"/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 docenti matematica </w:t>
      </w:r>
    </w:p>
    <w:p w:rsidR="00524E9C" w:rsidRDefault="00524E9C" w:rsidP="008A2A4D">
      <w:pPr>
        <w:spacing w:after="0"/>
        <w:rPr>
          <w:rFonts w:ascii="Times New Roman" w:hAnsi="Times New Roman"/>
          <w:sz w:val="24"/>
          <w:szCs w:val="24"/>
        </w:rPr>
      </w:pPr>
    </w:p>
    <w:p w:rsidR="00524E9C" w:rsidRDefault="00524E9C" w:rsidP="008A2A4D">
      <w:pPr>
        <w:spacing w:after="0"/>
        <w:rPr>
          <w:rFonts w:ascii="Times New Roman" w:hAnsi="Times New Roman"/>
          <w:sz w:val="24"/>
          <w:szCs w:val="24"/>
        </w:rPr>
      </w:pPr>
    </w:p>
    <w:p w:rsidR="008A2A4D" w:rsidRDefault="008A2A4D" w:rsidP="008A2A4D">
      <w:pPr>
        <w:spacing w:after="0"/>
        <w:rPr>
          <w:rFonts w:ascii="Times New Roman" w:hAnsi="Times New Roman"/>
          <w:sz w:val="24"/>
          <w:szCs w:val="24"/>
        </w:rPr>
      </w:pPr>
      <w:r w:rsidRPr="00E97EC4">
        <w:rPr>
          <w:rFonts w:ascii="Times New Roman" w:hAnsi="Times New Roman"/>
          <w:b/>
          <w:sz w:val="24"/>
          <w:szCs w:val="24"/>
        </w:rPr>
        <w:t>Oggetto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 w:rsidR="00260D98">
        <w:rPr>
          <w:rFonts w:ascii="Times New Roman" w:hAnsi="Times New Roman"/>
          <w:b/>
          <w:sz w:val="24"/>
          <w:szCs w:val="24"/>
        </w:rPr>
        <w:t xml:space="preserve"> </w:t>
      </w:r>
      <w:r w:rsidR="00524E9C" w:rsidRPr="00524E9C">
        <w:rPr>
          <w:rFonts w:ascii="Times New Roman" w:hAnsi="Times New Roman"/>
          <w:sz w:val="24"/>
          <w:szCs w:val="24"/>
        </w:rPr>
        <w:t>richiesta ai docenti materie di italiano e matematica per la revisione di item, afferenti all’archivio domande necessario allo svolgimento delle prove per l’arruolamento di personale nel corpo della Guardia di Finanza  - Anno 2018</w:t>
      </w:r>
      <w:r w:rsidR="00EF1038">
        <w:rPr>
          <w:rFonts w:ascii="Times New Roman" w:hAnsi="Times New Roman"/>
          <w:sz w:val="24"/>
          <w:szCs w:val="24"/>
        </w:rPr>
        <w:t>.</w:t>
      </w:r>
    </w:p>
    <w:p w:rsidR="00786CE4" w:rsidRDefault="00786CE4" w:rsidP="008A2A4D">
      <w:pPr>
        <w:spacing w:after="0"/>
        <w:rPr>
          <w:rFonts w:ascii="Times New Roman" w:hAnsi="Times New Roman"/>
          <w:sz w:val="24"/>
          <w:szCs w:val="24"/>
        </w:rPr>
      </w:pPr>
    </w:p>
    <w:p w:rsidR="00786CE4" w:rsidRDefault="00786CE4" w:rsidP="008A2A4D">
      <w:pPr>
        <w:spacing w:after="0"/>
        <w:rPr>
          <w:rFonts w:ascii="Times New Roman" w:hAnsi="Times New Roman"/>
          <w:sz w:val="24"/>
          <w:szCs w:val="24"/>
        </w:rPr>
      </w:pPr>
    </w:p>
    <w:p w:rsidR="00EF1038" w:rsidRDefault="00EF1038" w:rsidP="008A2A4D">
      <w:pPr>
        <w:spacing w:after="0"/>
        <w:rPr>
          <w:rFonts w:ascii="Times New Roman" w:hAnsi="Times New Roman"/>
          <w:sz w:val="24"/>
          <w:szCs w:val="24"/>
        </w:rPr>
      </w:pPr>
    </w:p>
    <w:p w:rsidR="00EF1038" w:rsidRDefault="00ED3A09" w:rsidP="008A2A4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F1038">
        <w:rPr>
          <w:rFonts w:ascii="Times New Roman" w:hAnsi="Times New Roman"/>
          <w:sz w:val="24"/>
          <w:szCs w:val="24"/>
        </w:rPr>
        <w:t xml:space="preserve">i trasmette in allegato la richiesta </w:t>
      </w:r>
      <w:r>
        <w:rPr>
          <w:rFonts w:ascii="Times New Roman" w:hAnsi="Times New Roman"/>
          <w:sz w:val="24"/>
          <w:szCs w:val="24"/>
        </w:rPr>
        <w:t>di cui in oggetto.</w:t>
      </w:r>
    </w:p>
    <w:p w:rsidR="008A2A4D" w:rsidRDefault="008A2A4D" w:rsidP="008A2A4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2A4D" w:rsidRDefault="00260D98" w:rsidP="008A2A4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60D98" w:rsidRPr="005E5C56" w:rsidRDefault="00260D98" w:rsidP="008A2A4D">
      <w:pPr>
        <w:spacing w:after="0"/>
        <w:rPr>
          <w:rFonts w:ascii="Times New Roman" w:hAnsi="Times New Roman"/>
          <w:sz w:val="24"/>
          <w:szCs w:val="24"/>
        </w:rPr>
      </w:pPr>
    </w:p>
    <w:p w:rsidR="008A2A4D" w:rsidRDefault="008A2A4D" w:rsidP="008A2A4D">
      <w:pPr>
        <w:spacing w:after="0"/>
        <w:rPr>
          <w:rFonts w:ascii="Times New Roman" w:hAnsi="Times New Roman"/>
          <w:sz w:val="24"/>
          <w:szCs w:val="24"/>
        </w:rPr>
      </w:pPr>
    </w:p>
    <w:p w:rsidR="008A2A4D" w:rsidRDefault="008A2A4D" w:rsidP="008A2A4D">
      <w:pPr>
        <w:spacing w:after="0"/>
        <w:rPr>
          <w:rFonts w:ascii="Times New Roman" w:hAnsi="Times New Roman"/>
          <w:sz w:val="24"/>
          <w:szCs w:val="24"/>
        </w:rPr>
      </w:pPr>
    </w:p>
    <w:p w:rsidR="00260D98" w:rsidRDefault="00260D98" w:rsidP="00260D98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Il Dirigente Scolastico</w:t>
      </w:r>
    </w:p>
    <w:p w:rsidR="00260D98" w:rsidRDefault="00260D98" w:rsidP="00260D98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Giovanni Scancarello</w:t>
      </w:r>
    </w:p>
    <w:p w:rsidR="00260D98" w:rsidRDefault="00260D98" w:rsidP="00260D98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( firma autografa sostituita a mezzo stampa</w:t>
      </w:r>
    </w:p>
    <w:p w:rsidR="00260D98" w:rsidRDefault="00260D98" w:rsidP="00260D98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ai sensi art.3 comma 2 d.lgs39/93)</w:t>
      </w:r>
    </w:p>
    <w:p w:rsidR="00260D98" w:rsidRDefault="00260D98" w:rsidP="00260D98">
      <w:pPr>
        <w:spacing w:after="0" w:line="240" w:lineRule="auto"/>
        <w:rPr>
          <w:rFonts w:ascii="Times New Roman" w:hAnsi="Times New Roman"/>
        </w:rPr>
      </w:pPr>
    </w:p>
    <w:p w:rsidR="008A2A4D" w:rsidRDefault="008A2A4D" w:rsidP="008A2A4D">
      <w:pPr>
        <w:spacing w:after="0"/>
        <w:rPr>
          <w:rFonts w:ascii="Times New Roman" w:hAnsi="Times New Roman"/>
          <w:sz w:val="24"/>
          <w:szCs w:val="24"/>
        </w:rPr>
      </w:pPr>
    </w:p>
    <w:p w:rsidR="00ED291E" w:rsidRDefault="00ED291E"/>
    <w:p w:rsidR="007751A8" w:rsidRPr="007751A8" w:rsidRDefault="007751A8" w:rsidP="007751A8">
      <w:bookmarkStart w:id="0" w:name="_GoBack"/>
      <w:bookmarkEnd w:id="0"/>
    </w:p>
    <w:p w:rsidR="007751A8" w:rsidRPr="007751A8" w:rsidRDefault="007751A8" w:rsidP="007751A8"/>
    <w:p w:rsidR="007751A8" w:rsidRPr="007751A8" w:rsidRDefault="007751A8" w:rsidP="007751A8"/>
    <w:p w:rsidR="007751A8" w:rsidRPr="007751A8" w:rsidRDefault="007751A8" w:rsidP="007751A8"/>
    <w:p w:rsidR="007751A8" w:rsidRPr="007751A8" w:rsidRDefault="007751A8" w:rsidP="007751A8"/>
    <w:sectPr w:rsidR="007751A8" w:rsidRPr="007751A8" w:rsidSect="007751A8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35F" w:rsidRDefault="0088535F" w:rsidP="007751A8">
      <w:pPr>
        <w:spacing w:after="0" w:line="240" w:lineRule="auto"/>
      </w:pPr>
      <w:r>
        <w:separator/>
      </w:r>
    </w:p>
  </w:endnote>
  <w:endnote w:type="continuationSeparator" w:id="1">
    <w:p w:rsidR="0088535F" w:rsidRDefault="0088535F" w:rsidP="0077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038" w:rsidRDefault="0014509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927735</wp:posOffset>
          </wp:positionH>
          <wp:positionV relativeFrom="paragraph">
            <wp:posOffset>-165735</wp:posOffset>
          </wp:positionV>
          <wp:extent cx="4639945" cy="751840"/>
          <wp:effectExtent l="0" t="0" r="8255" b="0"/>
          <wp:wrapNone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9945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4ECC">
      <w:rPr>
        <w:noProof/>
        <w:lang w:eastAsia="it-IT"/>
      </w:rPr>
      <w:pict>
        <v:line id="Connettore 1 2" o:spid="_x0000_s4099" style="position:absolute;z-index:251658752;visibility:visible;mso-wrap-distance-top:-3e-5mm;mso-wrap-distance-bottom:-3e-5mm;mso-position-horizontal-relative:text;mso-position-vertical-relative:text" from="-19.05pt,-13.2pt" to="502.95pt,-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" strokeweight="3pt">
          <v:stroke linestyle="thinThin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35F" w:rsidRDefault="0088535F" w:rsidP="007751A8">
      <w:pPr>
        <w:spacing w:after="0" w:line="240" w:lineRule="auto"/>
      </w:pPr>
      <w:r>
        <w:separator/>
      </w:r>
    </w:p>
  </w:footnote>
  <w:footnote w:type="continuationSeparator" w:id="1">
    <w:p w:rsidR="0088535F" w:rsidRDefault="0088535F" w:rsidP="00775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1A8" w:rsidRDefault="007751A8">
    <w:pPr>
      <w:pStyle w:val="Intestazione"/>
    </w:pPr>
  </w:p>
  <w:p w:rsidR="007751A8" w:rsidRDefault="007751A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1A8" w:rsidRDefault="00145091" w:rsidP="007751A8">
    <w:pPr>
      <w:spacing w:after="0" w:line="240" w:lineRule="auto"/>
      <w:jc w:val="center"/>
      <w:rPr>
        <w:sz w:val="18"/>
      </w:rPr>
    </w:pPr>
    <w:r>
      <w:rPr>
        <w:noProof/>
        <w:lang w:eastAsia="it-IT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-228600</wp:posOffset>
          </wp:positionV>
          <wp:extent cx="6115050" cy="990600"/>
          <wp:effectExtent l="0" t="0" r="0" b="0"/>
          <wp:wrapNone/>
          <wp:docPr id="11" name="Immagine 11" descr="C:\Users\nts\Pictures\Loghi PON 2014-2020 (fse+fesr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nts\Pictures\Loghi PON 2014-2020 (fse+fesr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169DF" w:rsidRDefault="005169DF" w:rsidP="007751A8">
    <w:pPr>
      <w:spacing w:after="0" w:line="240" w:lineRule="auto"/>
      <w:jc w:val="center"/>
      <w:rPr>
        <w:sz w:val="18"/>
      </w:rPr>
    </w:pPr>
  </w:p>
  <w:p w:rsidR="005169DF" w:rsidRDefault="005169DF" w:rsidP="007751A8">
    <w:pPr>
      <w:spacing w:after="0" w:line="240" w:lineRule="auto"/>
      <w:jc w:val="center"/>
      <w:rPr>
        <w:sz w:val="18"/>
      </w:rPr>
    </w:pPr>
  </w:p>
  <w:p w:rsidR="005169DF" w:rsidRDefault="005169DF" w:rsidP="007751A8">
    <w:pPr>
      <w:spacing w:after="0" w:line="240" w:lineRule="auto"/>
      <w:jc w:val="center"/>
      <w:rPr>
        <w:sz w:val="18"/>
      </w:rPr>
    </w:pPr>
  </w:p>
  <w:p w:rsidR="005169DF" w:rsidRDefault="005169DF" w:rsidP="007751A8">
    <w:pPr>
      <w:spacing w:after="0" w:line="240" w:lineRule="auto"/>
      <w:jc w:val="center"/>
      <w:rPr>
        <w:sz w:val="18"/>
      </w:rPr>
    </w:pPr>
  </w:p>
  <w:p w:rsidR="005169DF" w:rsidRDefault="00145091" w:rsidP="007751A8">
    <w:pPr>
      <w:spacing w:after="0" w:line="240" w:lineRule="auto"/>
      <w:jc w:val="center"/>
      <w:rPr>
        <w:sz w:val="18"/>
      </w:rPr>
    </w:pPr>
    <w:r>
      <w:rPr>
        <w:noProof/>
        <w:lang w:eastAsia="it-IT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2806065</wp:posOffset>
          </wp:positionH>
          <wp:positionV relativeFrom="paragraph">
            <wp:posOffset>121285</wp:posOffset>
          </wp:positionV>
          <wp:extent cx="422275" cy="456565"/>
          <wp:effectExtent l="0" t="0" r="0" b="635"/>
          <wp:wrapNone/>
          <wp:docPr id="7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275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169DF" w:rsidRDefault="005169DF" w:rsidP="007751A8">
    <w:pPr>
      <w:spacing w:after="0" w:line="240" w:lineRule="auto"/>
      <w:jc w:val="center"/>
      <w:rPr>
        <w:sz w:val="18"/>
      </w:rPr>
    </w:pPr>
  </w:p>
  <w:p w:rsidR="005169DF" w:rsidRDefault="005169DF" w:rsidP="007751A8">
    <w:pPr>
      <w:spacing w:after="0" w:line="240" w:lineRule="auto"/>
      <w:jc w:val="center"/>
      <w:rPr>
        <w:sz w:val="18"/>
      </w:rPr>
    </w:pPr>
  </w:p>
  <w:p w:rsidR="007751A8" w:rsidRDefault="00145091" w:rsidP="007751A8">
    <w:pPr>
      <w:spacing w:after="0" w:line="240" w:lineRule="auto"/>
      <w:jc w:val="center"/>
      <w:rPr>
        <w:sz w:val="18"/>
      </w:rPr>
    </w:pPr>
    <w:r>
      <w:rPr>
        <w:noProof/>
        <w:lang w:eastAsia="it-IT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5321300</wp:posOffset>
          </wp:positionH>
          <wp:positionV relativeFrom="paragraph">
            <wp:posOffset>19685</wp:posOffset>
          </wp:positionV>
          <wp:extent cx="775970" cy="563245"/>
          <wp:effectExtent l="0" t="0" r="5080" b="8255"/>
          <wp:wrapNone/>
          <wp:docPr id="6" name="Immagine 9" descr="logo_d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logo_das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56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6"/>
        <w:szCs w:val="16"/>
        <w:lang w:eastAsia="it-IT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102235</wp:posOffset>
          </wp:positionV>
          <wp:extent cx="803910" cy="579120"/>
          <wp:effectExtent l="0" t="0" r="0" b="0"/>
          <wp:wrapNone/>
          <wp:docPr id="1" name="Immagine 12" descr="logo 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 descr="logo ca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751A8" w:rsidRPr="00C56A1A" w:rsidRDefault="007751A8" w:rsidP="007751A8">
    <w:pPr>
      <w:spacing w:after="0" w:line="240" w:lineRule="auto"/>
      <w:jc w:val="center"/>
      <w:rPr>
        <w:sz w:val="16"/>
        <w:szCs w:val="16"/>
      </w:rPr>
    </w:pPr>
    <w:r w:rsidRPr="00C56A1A">
      <w:rPr>
        <w:sz w:val="16"/>
        <w:szCs w:val="16"/>
      </w:rPr>
      <w:t>MINISTERO DELL’ISTRUZIONE, DELL’UNIVERSITA’ E DELLA RICERCA</w:t>
    </w:r>
  </w:p>
  <w:p w:rsidR="007751A8" w:rsidRPr="00C56A1A" w:rsidRDefault="007751A8" w:rsidP="007751A8">
    <w:pPr>
      <w:spacing w:after="0" w:line="240" w:lineRule="auto"/>
      <w:jc w:val="center"/>
      <w:rPr>
        <w:sz w:val="16"/>
        <w:szCs w:val="16"/>
      </w:rPr>
    </w:pPr>
    <w:r w:rsidRPr="00C56A1A">
      <w:rPr>
        <w:sz w:val="16"/>
        <w:szCs w:val="16"/>
      </w:rPr>
      <w:t>UFFICIO SCOLASTICO REGIONALE PER IL LAZIO</w:t>
    </w:r>
  </w:p>
  <w:p w:rsidR="007751A8" w:rsidRPr="008A2A4D" w:rsidRDefault="00474ECC" w:rsidP="007751A8">
    <w:pPr>
      <w:pStyle w:val="Titolo1"/>
      <w:rPr>
        <w:rFonts w:ascii="Times New Roman" w:hAnsi="Times New Roman"/>
        <w:sz w:val="40"/>
        <w:szCs w:val="40"/>
        <w:lang w:val="en-US"/>
      </w:rPr>
    </w:pPr>
    <w:r w:rsidRPr="00474EC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4" o:spid="_x0000_s4098" type="#_x0000_t202" style="position:absolute;left:0;text-align:left;margin-left:408.3pt;margin-top:10.15pt;width:78pt;height:27.75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" filled="f" stroked="f">
          <v:textbox>
            <w:txbxContent>
              <w:p w:rsidR="007751A8" w:rsidRDefault="007751A8" w:rsidP="00834A91">
                <w:pPr>
                  <w:spacing w:after="0" w:line="240" w:lineRule="auto"/>
                  <w:jc w:val="center"/>
                  <w:rPr>
                    <w:sz w:val="14"/>
                    <w:lang w:val="fr-FR"/>
                  </w:rPr>
                </w:pPr>
                <w:r>
                  <w:rPr>
                    <w:sz w:val="14"/>
                    <w:lang w:val="fr-FR"/>
                  </w:rPr>
                  <w:t xml:space="preserve">  EN ISO 9001: 2008</w:t>
                </w:r>
              </w:p>
              <w:p w:rsidR="007751A8" w:rsidRDefault="007751A8" w:rsidP="00834A91">
                <w:pPr>
                  <w:spacing w:after="0" w:line="240" w:lineRule="auto"/>
                  <w:jc w:val="center"/>
                  <w:rPr>
                    <w:sz w:val="14"/>
                    <w:vertAlign w:val="superscript"/>
                    <w:lang w:val="fr-FR"/>
                  </w:rPr>
                </w:pPr>
                <w:r>
                  <w:rPr>
                    <w:sz w:val="14"/>
                    <w:lang w:val="fr-FR"/>
                  </w:rPr>
                  <w:t xml:space="preserve">   IQ-0206-08  (*)</w:t>
                </w:r>
              </w:p>
            </w:txbxContent>
          </v:textbox>
        </v:shape>
      </w:pict>
    </w:r>
    <w:r w:rsidR="007751A8" w:rsidRPr="008A2A4D">
      <w:rPr>
        <w:rFonts w:ascii="Times New Roman" w:hAnsi="Times New Roman"/>
        <w:sz w:val="40"/>
        <w:szCs w:val="40"/>
        <w:lang w:val="en-US"/>
      </w:rPr>
      <w:t>IIS via C. Emery 97</w:t>
    </w:r>
  </w:p>
  <w:p w:rsidR="007751A8" w:rsidRPr="008A2A4D" w:rsidRDefault="007751A8" w:rsidP="007751A8">
    <w:pPr>
      <w:spacing w:after="0" w:line="240" w:lineRule="auto"/>
      <w:rPr>
        <w:sz w:val="14"/>
        <w:szCs w:val="14"/>
        <w:lang w:val="en-US"/>
      </w:rPr>
    </w:pPr>
    <w:r w:rsidRPr="008A2A4D">
      <w:rPr>
        <w:rFonts w:ascii="Arial" w:hAnsi="Arial" w:cs="Arial"/>
        <w:i/>
        <w:iCs/>
        <w:color w:val="000000"/>
        <w:sz w:val="14"/>
        <w:szCs w:val="14"/>
        <w:lang w:val="en-US"/>
      </w:rPr>
      <w:t xml:space="preserve">                                                                                       C.F. 97804430581 -  Cod. Mec. RMIS11100B</w:t>
    </w:r>
  </w:p>
  <w:p w:rsidR="007751A8" w:rsidRPr="008A2A4D" w:rsidRDefault="007751A8" w:rsidP="007751A8">
    <w:pPr>
      <w:spacing w:after="0" w:line="240" w:lineRule="auto"/>
      <w:jc w:val="center"/>
      <w:rPr>
        <w:sz w:val="10"/>
        <w:szCs w:val="10"/>
        <w:lang w:val="en-US"/>
      </w:rPr>
    </w:pPr>
  </w:p>
  <w:p w:rsidR="00E15DA6" w:rsidRPr="00514197" w:rsidRDefault="007751A8" w:rsidP="00E15DA6">
    <w:pPr>
      <w:spacing w:after="0" w:line="240" w:lineRule="auto"/>
      <w:ind w:left="-426" w:right="-427"/>
      <w:jc w:val="center"/>
      <w:rPr>
        <w:sz w:val="18"/>
        <w:szCs w:val="18"/>
      </w:rPr>
    </w:pPr>
    <w:r w:rsidRPr="008A2A4D">
      <w:rPr>
        <w:sz w:val="16"/>
        <w:szCs w:val="16"/>
        <w:lang w:val="en-US"/>
      </w:rPr>
      <w:t xml:space="preserve">  </w:t>
    </w:r>
    <w:r w:rsidR="00E15DA6" w:rsidRPr="00514197">
      <w:rPr>
        <w:sz w:val="18"/>
        <w:szCs w:val="18"/>
      </w:rPr>
      <w:t>Sede centrale</w:t>
    </w:r>
    <w:r w:rsidR="00E15DA6">
      <w:rPr>
        <w:sz w:val="18"/>
        <w:szCs w:val="18"/>
      </w:rPr>
      <w:t xml:space="preserve"> </w:t>
    </w:r>
    <w:r w:rsidR="0085295D">
      <w:rPr>
        <w:b/>
        <w:sz w:val="18"/>
        <w:szCs w:val="18"/>
      </w:rPr>
      <w:t>: ITC P.</w:t>
    </w:r>
    <w:r w:rsidR="00E15DA6" w:rsidRPr="00514197">
      <w:rPr>
        <w:b/>
        <w:sz w:val="18"/>
        <w:szCs w:val="18"/>
      </w:rPr>
      <w:t xml:space="preserve"> Calamandrei</w:t>
    </w:r>
    <w:r w:rsidR="00E15DA6" w:rsidRPr="00514197">
      <w:rPr>
        <w:sz w:val="18"/>
        <w:szCs w:val="18"/>
      </w:rPr>
      <w:t xml:space="preserve">  - Via Carlo Emery, 97 - 00188 Roma - </w:t>
    </w:r>
    <w:r w:rsidR="00E15DA6" w:rsidRPr="00FA1919">
      <w:rPr>
        <w:sz w:val="18"/>
        <w:szCs w:val="18"/>
      </w:rPr>
      <w:t>Cod. Mec. RMTD11101N</w:t>
    </w:r>
    <w:r w:rsidR="00E15DA6">
      <w:rPr>
        <w:sz w:val="18"/>
        <w:szCs w:val="18"/>
      </w:rPr>
      <w:t xml:space="preserve">  - </w:t>
    </w:r>
    <w:r w:rsidR="00E15DA6" w:rsidRPr="00514197">
      <w:rPr>
        <w:sz w:val="18"/>
        <w:szCs w:val="18"/>
      </w:rPr>
      <w:sym w:font="Wingdings 2" w:char="F027"/>
    </w:r>
    <w:r w:rsidR="00E15DA6" w:rsidRPr="00514197">
      <w:rPr>
        <w:sz w:val="18"/>
        <w:szCs w:val="18"/>
      </w:rPr>
      <w:t xml:space="preserve"> 06.121124425  </w:t>
    </w:r>
    <w:r w:rsidR="00E15DA6" w:rsidRPr="00514197">
      <w:rPr>
        <w:sz w:val="18"/>
        <w:szCs w:val="18"/>
      </w:rPr>
      <w:sym w:font="Wingdings 2" w:char="F037"/>
    </w:r>
    <w:r w:rsidR="00E15DA6">
      <w:rPr>
        <w:sz w:val="18"/>
        <w:szCs w:val="18"/>
      </w:rPr>
      <w:t xml:space="preserve"> 06.33688820    </w:t>
    </w:r>
  </w:p>
  <w:p w:rsidR="00E15DA6" w:rsidRDefault="0085295D" w:rsidP="00E15DA6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Cod.</w:t>
    </w:r>
    <w:r w:rsidR="00E15DA6">
      <w:rPr>
        <w:sz w:val="18"/>
        <w:szCs w:val="18"/>
      </w:rPr>
      <w:t xml:space="preserve"> Mec. </w:t>
    </w:r>
    <w:r>
      <w:rPr>
        <w:sz w:val="18"/>
        <w:szCs w:val="18"/>
      </w:rPr>
      <w:t>Sezione O</w:t>
    </w:r>
    <w:r w:rsidR="00E15DA6" w:rsidRPr="00514197">
      <w:rPr>
        <w:sz w:val="18"/>
        <w:szCs w:val="18"/>
      </w:rPr>
      <w:t>spedaliera</w:t>
    </w:r>
    <w:r w:rsidR="00E15DA6">
      <w:rPr>
        <w:sz w:val="18"/>
        <w:szCs w:val="18"/>
      </w:rPr>
      <w:t xml:space="preserve"> Policlinico “A.Gemelli”</w:t>
    </w:r>
    <w:r w:rsidR="00E15DA6" w:rsidRPr="00514197">
      <w:rPr>
        <w:sz w:val="18"/>
        <w:szCs w:val="18"/>
      </w:rPr>
      <w:t xml:space="preserve">  RMTD11102P</w:t>
    </w:r>
  </w:p>
  <w:p w:rsidR="00E15DA6" w:rsidRDefault="00E15DA6" w:rsidP="00E15DA6">
    <w:pPr>
      <w:spacing w:after="0" w:line="240" w:lineRule="auto"/>
      <w:jc w:val="center"/>
      <w:rPr>
        <w:sz w:val="18"/>
        <w:szCs w:val="18"/>
      </w:rPr>
    </w:pPr>
    <w:r w:rsidRPr="00514197">
      <w:rPr>
        <w:sz w:val="18"/>
        <w:szCs w:val="18"/>
      </w:rPr>
      <w:t xml:space="preserve">Sede associata </w:t>
    </w:r>
    <w:r w:rsidRPr="00514197">
      <w:rPr>
        <w:b/>
        <w:sz w:val="18"/>
        <w:szCs w:val="18"/>
      </w:rPr>
      <w:t>: IPSCT Stendhal</w:t>
    </w:r>
    <w:r w:rsidRPr="00514197">
      <w:rPr>
        <w:sz w:val="18"/>
        <w:szCs w:val="18"/>
      </w:rPr>
      <w:t xml:space="preserve"> - Via Cassia, 726 - 00189 Roma - </w:t>
    </w:r>
    <w:r>
      <w:rPr>
        <w:sz w:val="18"/>
        <w:szCs w:val="18"/>
      </w:rPr>
      <w:t>Cod. Mec.</w:t>
    </w:r>
    <w:r w:rsidRPr="00514197">
      <w:rPr>
        <w:sz w:val="18"/>
        <w:szCs w:val="18"/>
      </w:rPr>
      <w:t xml:space="preserve"> RMRC11101A   </w:t>
    </w:r>
    <w:r>
      <w:rPr>
        <w:sz w:val="18"/>
        <w:szCs w:val="18"/>
      </w:rPr>
      <w:t xml:space="preserve">- </w:t>
    </w:r>
    <w:r w:rsidRPr="00514197">
      <w:rPr>
        <w:sz w:val="18"/>
        <w:szCs w:val="18"/>
      </w:rPr>
      <w:sym w:font="Wingdings 2" w:char="F027"/>
    </w:r>
    <w:r w:rsidRPr="00514197">
      <w:rPr>
        <w:sz w:val="18"/>
        <w:szCs w:val="18"/>
      </w:rPr>
      <w:t xml:space="preserve"> 06.121128465</w:t>
    </w:r>
    <w:r>
      <w:rPr>
        <w:sz w:val="18"/>
        <w:szCs w:val="18"/>
      </w:rPr>
      <w:t xml:space="preserve"> </w:t>
    </w:r>
    <w:r w:rsidRPr="00514197">
      <w:rPr>
        <w:rStyle w:val="apple-converted-space"/>
        <w:color w:val="000000"/>
        <w:sz w:val="18"/>
        <w:szCs w:val="18"/>
        <w:shd w:val="clear" w:color="auto" w:fill="FFFFFF"/>
      </w:rPr>
      <w:t> </w:t>
    </w:r>
    <w:r>
      <w:rPr>
        <w:rStyle w:val="apple-converted-space"/>
        <w:color w:val="000000"/>
        <w:sz w:val="18"/>
        <w:szCs w:val="18"/>
        <w:shd w:val="clear" w:color="auto" w:fill="FFFFFF"/>
      </w:rPr>
      <w:t xml:space="preserve"> </w:t>
    </w:r>
    <w:r w:rsidRPr="00514197">
      <w:rPr>
        <w:sz w:val="18"/>
        <w:szCs w:val="18"/>
      </w:rPr>
      <w:sym w:font="Wingdings 2" w:char="F037"/>
    </w:r>
    <w:r w:rsidRPr="00514197">
      <w:rPr>
        <w:sz w:val="18"/>
        <w:szCs w:val="18"/>
      </w:rPr>
      <w:t xml:space="preserve"> 06.676</w:t>
    </w:r>
    <w:r>
      <w:rPr>
        <w:sz w:val="18"/>
        <w:szCs w:val="18"/>
      </w:rPr>
      <w:t xml:space="preserve">66342  </w:t>
    </w:r>
  </w:p>
  <w:p w:rsidR="00E15DA6" w:rsidRDefault="00E15DA6" w:rsidP="00E15DA6">
    <w:pPr>
      <w:spacing w:after="0" w:line="240" w:lineRule="auto"/>
      <w:jc w:val="center"/>
      <w:rPr>
        <w:sz w:val="18"/>
        <w:szCs w:val="18"/>
      </w:rPr>
    </w:pPr>
    <w:r w:rsidRPr="00514197">
      <w:rPr>
        <w:sz w:val="18"/>
        <w:szCs w:val="18"/>
      </w:rPr>
      <w:sym w:font="Wingdings" w:char="F02A"/>
    </w:r>
    <w:r w:rsidRPr="00514197">
      <w:rPr>
        <w:sz w:val="18"/>
        <w:szCs w:val="18"/>
      </w:rPr>
      <w:t xml:space="preserve"> RM</w:t>
    </w:r>
    <w:r>
      <w:rPr>
        <w:sz w:val="18"/>
        <w:szCs w:val="18"/>
      </w:rPr>
      <w:t>IS11100B</w:t>
    </w:r>
    <w:r w:rsidRPr="00514197">
      <w:rPr>
        <w:sz w:val="18"/>
        <w:szCs w:val="18"/>
      </w:rPr>
      <w:t>@istruzione.it</w:t>
    </w:r>
    <w:r>
      <w:rPr>
        <w:sz w:val="18"/>
        <w:szCs w:val="18"/>
      </w:rPr>
      <w:t xml:space="preserve">  -  </w:t>
    </w:r>
    <w:r w:rsidRPr="00485F5C">
      <w:rPr>
        <w:sz w:val="18"/>
        <w:szCs w:val="18"/>
      </w:rPr>
      <w:t>RMIS11100B@pec.istruzione.it</w:t>
    </w:r>
    <w:r>
      <w:rPr>
        <w:sz w:val="18"/>
        <w:szCs w:val="18"/>
      </w:rPr>
      <w:t xml:space="preserve"> </w:t>
    </w:r>
  </w:p>
  <w:p w:rsidR="00E15DA6" w:rsidRPr="001A05ED" w:rsidRDefault="00E15DA6" w:rsidP="00E15DA6">
    <w:pPr>
      <w:spacing w:after="0" w:line="240" w:lineRule="auto"/>
      <w:jc w:val="center"/>
      <w:rPr>
        <w:sz w:val="20"/>
        <w:szCs w:val="20"/>
      </w:rPr>
    </w:pPr>
    <w:r>
      <w:rPr>
        <w:sz w:val="18"/>
        <w:szCs w:val="18"/>
      </w:rPr>
      <w:t xml:space="preserve">Siti web : </w:t>
    </w:r>
    <w:r w:rsidR="00C56A1A" w:rsidRPr="00C56A1A">
      <w:rPr>
        <w:sz w:val="18"/>
        <w:szCs w:val="18"/>
      </w:rPr>
      <w:t>www.iisviacemery97.gov.it</w:t>
    </w:r>
    <w:r w:rsidR="00C56A1A">
      <w:rPr>
        <w:sz w:val="18"/>
        <w:szCs w:val="18"/>
      </w:rPr>
      <w:t xml:space="preserve">  -   </w:t>
    </w:r>
    <w:r w:rsidRPr="00485F5C">
      <w:rPr>
        <w:sz w:val="18"/>
        <w:szCs w:val="18"/>
      </w:rPr>
      <w:t>www.itccalamandrei.it</w:t>
    </w:r>
    <w:r>
      <w:rPr>
        <w:sz w:val="18"/>
        <w:szCs w:val="18"/>
      </w:rPr>
      <w:t xml:space="preserve">  -   www.ipsstendhal.it  </w:t>
    </w:r>
    <w:r w:rsidRPr="00514197">
      <w:rPr>
        <w:sz w:val="18"/>
        <w:szCs w:val="18"/>
      </w:rPr>
      <w:t xml:space="preserve"> </w:t>
    </w:r>
  </w:p>
  <w:p w:rsidR="007751A8" w:rsidRDefault="007751A8" w:rsidP="00E15DA6">
    <w:pPr>
      <w:spacing w:after="0" w:line="240" w:lineRule="auto"/>
      <w:rPr>
        <w:sz w:val="10"/>
        <w:szCs w:val="10"/>
      </w:rPr>
    </w:pPr>
  </w:p>
  <w:p w:rsidR="007751A8" w:rsidRPr="007751A8" w:rsidRDefault="007751A8" w:rsidP="007751A8">
    <w:pPr>
      <w:spacing w:after="0"/>
      <w:jc w:val="center"/>
      <w:rPr>
        <w:sz w:val="16"/>
        <w:szCs w:val="16"/>
      </w:rPr>
    </w:pPr>
    <w:r w:rsidRPr="007751A8">
      <w:rPr>
        <w:sz w:val="16"/>
        <w:szCs w:val="16"/>
      </w:rPr>
      <w:t>(*) Certificazione di Qualità per la Formazione Superiore e Continua (sede centrale)</w:t>
    </w:r>
  </w:p>
  <w:p w:rsidR="007751A8" w:rsidRDefault="00474ECC">
    <w:pPr>
      <w:pStyle w:val="Intestazione"/>
    </w:pPr>
    <w:r>
      <w:rPr>
        <w:noProof/>
        <w:lang w:eastAsia="it-IT"/>
      </w:rPr>
      <w:pict>
        <v:line id="Connettore 1 5" o:spid="_x0000_s4097" style="position:absolute;z-index:251656704;visibility:visible;mso-wrap-distance-top:-3e-5mm;mso-wrap-distance-bottom:-3e-5mm" from="-19.05pt,-.25pt" to="502.9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" strokeweight="3pt">
          <v:stroke linestyle="thi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B4ACF"/>
    <w:multiLevelType w:val="hybridMultilevel"/>
    <w:tmpl w:val="72D01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751A8"/>
    <w:rsid w:val="00145091"/>
    <w:rsid w:val="001A7856"/>
    <w:rsid w:val="0022497A"/>
    <w:rsid w:val="00260D98"/>
    <w:rsid w:val="002C3DF5"/>
    <w:rsid w:val="003371D5"/>
    <w:rsid w:val="003747C9"/>
    <w:rsid w:val="003A5794"/>
    <w:rsid w:val="0040552E"/>
    <w:rsid w:val="0040559F"/>
    <w:rsid w:val="00474ECC"/>
    <w:rsid w:val="005169DF"/>
    <w:rsid w:val="00524E9C"/>
    <w:rsid w:val="00597249"/>
    <w:rsid w:val="0059792C"/>
    <w:rsid w:val="005A1808"/>
    <w:rsid w:val="0068503D"/>
    <w:rsid w:val="006A0545"/>
    <w:rsid w:val="007751A8"/>
    <w:rsid w:val="00786CE4"/>
    <w:rsid w:val="007B4C54"/>
    <w:rsid w:val="00813A74"/>
    <w:rsid w:val="00834A91"/>
    <w:rsid w:val="00836E46"/>
    <w:rsid w:val="0085295D"/>
    <w:rsid w:val="00865796"/>
    <w:rsid w:val="0088535F"/>
    <w:rsid w:val="00885862"/>
    <w:rsid w:val="008A2A4D"/>
    <w:rsid w:val="009625D3"/>
    <w:rsid w:val="009C48AA"/>
    <w:rsid w:val="00AA3B1B"/>
    <w:rsid w:val="00C127C1"/>
    <w:rsid w:val="00C56A1A"/>
    <w:rsid w:val="00DE7651"/>
    <w:rsid w:val="00DF10A2"/>
    <w:rsid w:val="00E15DA6"/>
    <w:rsid w:val="00ED291E"/>
    <w:rsid w:val="00ED3A09"/>
    <w:rsid w:val="00ED4F08"/>
    <w:rsid w:val="00EF1038"/>
    <w:rsid w:val="00F15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792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7751A8"/>
    <w:pPr>
      <w:keepNext/>
      <w:spacing w:after="0" w:line="240" w:lineRule="auto"/>
      <w:jc w:val="center"/>
      <w:outlineLvl w:val="0"/>
    </w:pPr>
    <w:rPr>
      <w:rFonts w:ascii="Microsoft Sans Serif" w:eastAsia="Times New Roman" w:hAnsi="Microsoft Sans Serif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51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1A8"/>
  </w:style>
  <w:style w:type="paragraph" w:styleId="Pidipagina">
    <w:name w:val="footer"/>
    <w:basedOn w:val="Normale"/>
    <w:link w:val="PidipaginaCarattere"/>
    <w:uiPriority w:val="99"/>
    <w:unhideWhenUsed/>
    <w:rsid w:val="007751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1A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751A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7751A8"/>
    <w:rPr>
      <w:rFonts w:ascii="Microsoft Sans Serif" w:eastAsia="Times New Roman" w:hAnsi="Microsoft Sans Serif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7751A8"/>
  </w:style>
  <w:style w:type="character" w:styleId="Collegamentoipertestuale">
    <w:name w:val="Hyperlink"/>
    <w:basedOn w:val="Carpredefinitoparagrafo"/>
    <w:uiPriority w:val="99"/>
    <w:unhideWhenUsed/>
    <w:rsid w:val="00C56A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7751A8"/>
    <w:pPr>
      <w:keepNext/>
      <w:spacing w:after="0" w:line="240" w:lineRule="auto"/>
      <w:jc w:val="center"/>
      <w:outlineLvl w:val="0"/>
    </w:pPr>
    <w:rPr>
      <w:rFonts w:ascii="Microsoft Sans Serif" w:eastAsia="Times New Roman" w:hAnsi="Microsoft Sans Serif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51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1A8"/>
  </w:style>
  <w:style w:type="paragraph" w:styleId="Pidipagina">
    <w:name w:val="footer"/>
    <w:basedOn w:val="Normale"/>
    <w:link w:val="PidipaginaCarattere"/>
    <w:uiPriority w:val="99"/>
    <w:unhideWhenUsed/>
    <w:rsid w:val="007751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1A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751A8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7751A8"/>
    <w:rPr>
      <w:rFonts w:ascii="Microsoft Sans Serif" w:eastAsia="Times New Roman" w:hAnsi="Microsoft Sans Serif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7751A8"/>
  </w:style>
  <w:style w:type="character" w:styleId="Collegamentoipertestuale">
    <w:name w:val="Hyperlink"/>
    <w:basedOn w:val="Carpredefinitoparagrafo"/>
    <w:uiPriority w:val="99"/>
    <w:unhideWhenUsed/>
    <w:rsid w:val="00C56A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8AE24-9CD5-45A1-94DC-D3A49AC4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anpiz</dc:creator>
  <cp:lastModifiedBy>vicepresidenza</cp:lastModifiedBy>
  <cp:revision>2</cp:revision>
  <cp:lastPrinted>2017-09-21T10:57:00Z</cp:lastPrinted>
  <dcterms:created xsi:type="dcterms:W3CDTF">2017-09-22T10:10:00Z</dcterms:created>
  <dcterms:modified xsi:type="dcterms:W3CDTF">2017-09-22T10:10:00Z</dcterms:modified>
</cp:coreProperties>
</file>